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8" w:rsidRPr="005F337F" w:rsidRDefault="00F83668" w:rsidP="00F83668">
      <w:pPr>
        <w:autoSpaceDE/>
        <w:autoSpaceDN/>
        <w:spacing w:after="200" w:line="276" w:lineRule="auto"/>
        <w:rPr>
          <w:rFonts w:eastAsiaTheme="minorHAnsi"/>
          <w:b/>
          <w:sz w:val="36"/>
          <w:szCs w:val="36"/>
          <w:lang w:val="hr-HR" w:eastAsia="en-US"/>
        </w:rPr>
      </w:pPr>
      <w:r w:rsidRPr="005F337F">
        <w:rPr>
          <w:rFonts w:eastAsiaTheme="minorHAnsi"/>
          <w:b/>
          <w:sz w:val="36"/>
          <w:szCs w:val="36"/>
          <w:lang w:val="hr-HR" w:eastAsia="en-US"/>
        </w:rPr>
        <w:t xml:space="preserve">2.razred Područni odjel  Široka Kula 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683"/>
        <w:gridCol w:w="1755"/>
        <w:gridCol w:w="2552"/>
        <w:gridCol w:w="1536"/>
        <w:gridCol w:w="1363"/>
      </w:tblGrid>
      <w:tr w:rsidR="00F83668" w:rsidRPr="005F337F" w:rsidTr="00BE47F2">
        <w:trPr>
          <w:trHeight w:val="702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F83668" w:rsidRPr="005F337F" w:rsidTr="00BE47F2">
        <w:trPr>
          <w:trHeight w:val="661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Razigrani zvuci 2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priručnik za učenike 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Vladimir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Jandrašek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Jelena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Ivaci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Glazbena kultura</w:t>
            </w:r>
          </w:p>
        </w:tc>
      </w:tr>
      <w:tr w:rsidR="00F83668" w:rsidRPr="005F337F" w:rsidTr="00BE47F2">
        <w:trPr>
          <w:trHeight w:val="841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Pčelica 2, radna bilježnica za hrvatski jezik u drugom razredu os. škole, 1. dio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Sonja Ivić, Marija Krmpotić</w:t>
            </w:r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F83668" w:rsidRPr="005F337F" w:rsidTr="00BE47F2">
        <w:trPr>
          <w:trHeight w:val="853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Pčelica 2, radna bilježnica za hrvatski jezik u drugom razredu os.  škole, 2. dio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Sonja Ivić, Marija Krmpotić</w:t>
            </w:r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F83668" w:rsidRPr="005F337F" w:rsidTr="00177FDB">
        <w:trPr>
          <w:trHeight w:val="1095"/>
        </w:trPr>
        <w:tc>
          <w:tcPr>
            <w:tcW w:w="2783" w:type="dxa"/>
            <w:hideMark/>
          </w:tcPr>
          <w:p w:rsidR="00F83668" w:rsidRPr="005F337F" w:rsidRDefault="00F83668" w:rsidP="00177FDB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Pčelica 2, zadatci za vrednovanje učeničkih postignuća u </w:t>
            </w:r>
            <w:r w:rsidR="00177FDB">
              <w:rPr>
                <w:color w:val="000000"/>
                <w:sz w:val="24"/>
                <w:szCs w:val="24"/>
                <w:lang w:val="hr-HR"/>
              </w:rPr>
              <w:t>2. r OŠ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- skupina A i B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Jasminka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Viher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br/>
              <w:t>Školska knjiga d.d.</w:t>
            </w:r>
          </w:p>
        </w:tc>
        <w:tc>
          <w:tcPr>
            <w:tcW w:w="1363" w:type="dxa"/>
            <w:hideMark/>
          </w:tcPr>
          <w:p w:rsidR="00F83668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Hrvatski jezik </w:t>
            </w:r>
          </w:p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F83668" w:rsidRPr="005F337F" w:rsidTr="00BE47F2">
        <w:trPr>
          <w:trHeight w:val="775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Moj sretni broj 2, radna bilježnica za matematiku u 2. razredu os.  škole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Dubravka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Miklec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Sanja Jakovljević Rogić,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Graciella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Prtajin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</w:tc>
      </w:tr>
      <w:tr w:rsidR="00F83668" w:rsidRPr="005F337F" w:rsidTr="00177FDB">
        <w:trPr>
          <w:trHeight w:val="839"/>
        </w:trPr>
        <w:tc>
          <w:tcPr>
            <w:tcW w:w="2783" w:type="dxa"/>
            <w:hideMark/>
          </w:tcPr>
          <w:p w:rsidR="00F83668" w:rsidRPr="005F337F" w:rsidRDefault="00F83668" w:rsidP="00177FDB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Moj sretni broj 2, zbirka zadataka za matematiku u </w:t>
            </w:r>
            <w:r w:rsidR="00177FDB">
              <w:rPr>
                <w:color w:val="000000"/>
                <w:sz w:val="24"/>
                <w:szCs w:val="24"/>
                <w:lang w:val="hr-HR"/>
              </w:rPr>
              <w:t>2. r OŠ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Dubravka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Miklec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Sanja Jakovljević Rogić,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Graciella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Prtajin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</w:tc>
      </w:tr>
      <w:tr w:rsidR="00F83668" w:rsidRPr="005F337F" w:rsidTr="00BE47F2">
        <w:trPr>
          <w:trHeight w:val="1170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Moj sretni broj 2, zadatci za vrednovanje učeničkih postignuća iz matematike u drugome razredu OŠ – skup.  A i B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noWrap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Sanja Jakovljević Rogić, Dubravka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Miklec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Graciella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Prtajin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F83668" w:rsidRPr="005F337F" w:rsidTr="00BE47F2">
        <w:trPr>
          <w:trHeight w:val="1170"/>
        </w:trPr>
        <w:tc>
          <w:tcPr>
            <w:tcW w:w="2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Eureka 2, radna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bilježnic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za prirodu i društvo u drugom razredu osnovne škole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Snježana Bakarić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Palička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Sanja Ćorić Grgić, Ivana Križanac,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Žaklin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Lukša</w:t>
            </w:r>
            <w:proofErr w:type="spellEnd"/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Priroda i društvo </w:t>
            </w:r>
          </w:p>
        </w:tc>
      </w:tr>
      <w:tr w:rsidR="00F83668" w:rsidRPr="005F337F" w:rsidTr="00BE47F2">
        <w:trPr>
          <w:trHeight w:val="1422"/>
        </w:trPr>
        <w:tc>
          <w:tcPr>
            <w:tcW w:w="2783" w:type="dxa"/>
            <w:hideMark/>
          </w:tcPr>
          <w:p w:rsidR="00F83668" w:rsidRPr="005F337F" w:rsidRDefault="00F83668" w:rsidP="00177FDB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Eureka 2, zadatci za vrednovanje učeničkih postignuća u prirodi i društvu za drugi razred OŠ - skupina A i B</w:t>
            </w:r>
          </w:p>
        </w:tc>
        <w:tc>
          <w:tcPr>
            <w:tcW w:w="1783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Jasminka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Viher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Branka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Smolković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Cerovski</w:t>
            </w:r>
          </w:p>
        </w:tc>
        <w:tc>
          <w:tcPr>
            <w:tcW w:w="1408" w:type="dxa"/>
            <w:hideMark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Školska knjiga d.d. </w:t>
            </w:r>
          </w:p>
        </w:tc>
        <w:tc>
          <w:tcPr>
            <w:tcW w:w="1363" w:type="dxa"/>
            <w:hideMark/>
          </w:tcPr>
          <w:p w:rsidR="00F83668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i društvo</w:t>
            </w:r>
          </w:p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F83668" w:rsidRPr="00FA4317" w:rsidTr="00BE47F2">
        <w:trPr>
          <w:trHeight w:val="1170"/>
        </w:trPr>
        <w:tc>
          <w:tcPr>
            <w:tcW w:w="2783" w:type="dxa"/>
            <w:hideMark/>
          </w:tcPr>
          <w:p w:rsidR="00F83668" w:rsidRPr="00FA4317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New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building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blocks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2, radna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biljećnica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iz engleskoga jezika za d</w:t>
            </w:r>
            <w:r w:rsidR="00177FDB">
              <w:rPr>
                <w:color w:val="000000"/>
                <w:sz w:val="24"/>
                <w:szCs w:val="24"/>
                <w:lang w:val="hr-HR"/>
              </w:rPr>
              <w:t>rugi razred osnovne škole, 2.</w:t>
            </w: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godina učenja</w:t>
            </w:r>
          </w:p>
        </w:tc>
        <w:tc>
          <w:tcPr>
            <w:tcW w:w="1783" w:type="dxa"/>
            <w:hideMark/>
          </w:tcPr>
          <w:p w:rsidR="00F83668" w:rsidRPr="00FA4317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radna bilježnica iz engleskoga jezika za drugi razred osnovne škole</w:t>
            </w:r>
          </w:p>
        </w:tc>
        <w:tc>
          <w:tcPr>
            <w:tcW w:w="2552" w:type="dxa"/>
            <w:hideMark/>
          </w:tcPr>
          <w:p w:rsidR="00F83668" w:rsidRPr="00FA4317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Domljan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, Ankica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Kenzović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>, Danka Singer</w:t>
            </w:r>
          </w:p>
        </w:tc>
        <w:tc>
          <w:tcPr>
            <w:tcW w:w="1408" w:type="dxa"/>
            <w:hideMark/>
          </w:tcPr>
          <w:p w:rsidR="00F83668" w:rsidRPr="00FA4317" w:rsidRDefault="00F83668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</w:t>
            </w:r>
          </w:p>
        </w:tc>
        <w:tc>
          <w:tcPr>
            <w:tcW w:w="1363" w:type="dxa"/>
            <w:hideMark/>
          </w:tcPr>
          <w:p w:rsidR="00F83668" w:rsidRPr="00FA4317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F83668" w:rsidRPr="005F337F" w:rsidTr="00BE47F2">
        <w:trPr>
          <w:trHeight w:val="702"/>
        </w:trPr>
        <w:tc>
          <w:tcPr>
            <w:tcW w:w="2783" w:type="dxa"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783" w:type="dxa"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  <w:noWrap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</w:t>
            </w:r>
          </w:p>
        </w:tc>
        <w:tc>
          <w:tcPr>
            <w:tcW w:w="1363" w:type="dxa"/>
            <w:noWrap/>
          </w:tcPr>
          <w:p w:rsidR="00F83668" w:rsidRPr="005F337F" w:rsidRDefault="00F83668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  <w:bookmarkStart w:id="0" w:name="_GoBack"/>
        <w:bookmarkEnd w:id="0"/>
      </w:tr>
      <w:tr w:rsidR="00BE47F2" w:rsidRPr="00BE47F2" w:rsidTr="00BE47F2">
        <w:trPr>
          <w:trHeight w:val="1170"/>
        </w:trPr>
        <w:tc>
          <w:tcPr>
            <w:tcW w:w="2783" w:type="dxa"/>
            <w:hideMark/>
          </w:tcPr>
          <w:p w:rsidR="00BE47F2" w:rsidRPr="00BE47F2" w:rsidRDefault="00BE47F2" w:rsidP="00BE47F2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BE47F2">
              <w:rPr>
                <w:color w:val="000000"/>
                <w:sz w:val="24"/>
                <w:szCs w:val="24"/>
                <w:lang w:val="hr-HR"/>
              </w:rPr>
              <w:t>U prijateljstvu s Bogom, radna bilježnica za katolički vjeronauk drugoga razreda osnovne škole</w:t>
            </w:r>
          </w:p>
        </w:tc>
        <w:tc>
          <w:tcPr>
            <w:tcW w:w="1783" w:type="dxa"/>
            <w:hideMark/>
          </w:tcPr>
          <w:p w:rsidR="00BE47F2" w:rsidRPr="00BE47F2" w:rsidRDefault="00BE47F2" w:rsidP="00BE47F2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BE47F2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BE47F2" w:rsidRPr="00BE47F2" w:rsidRDefault="00BE47F2" w:rsidP="00BE47F2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BE47F2">
              <w:rPr>
                <w:color w:val="000000"/>
                <w:sz w:val="24"/>
                <w:szCs w:val="24"/>
                <w:lang w:val="hr-HR"/>
              </w:rPr>
              <w:t xml:space="preserve">Ana </w:t>
            </w:r>
            <w:proofErr w:type="spellStart"/>
            <w:r w:rsidRPr="00BE47F2">
              <w:rPr>
                <w:color w:val="000000"/>
                <w:sz w:val="24"/>
                <w:szCs w:val="24"/>
                <w:lang w:val="hr-HR"/>
              </w:rPr>
              <w:t>Volf</w:t>
            </w:r>
            <w:proofErr w:type="spellEnd"/>
            <w:r w:rsidRPr="00BE47F2">
              <w:rPr>
                <w:color w:val="000000"/>
                <w:sz w:val="24"/>
                <w:szCs w:val="24"/>
                <w:lang w:val="hr-HR"/>
              </w:rPr>
              <w:t>, Tihana Petković</w:t>
            </w:r>
          </w:p>
        </w:tc>
        <w:tc>
          <w:tcPr>
            <w:tcW w:w="1408" w:type="dxa"/>
            <w:hideMark/>
          </w:tcPr>
          <w:p w:rsidR="00BE47F2" w:rsidRPr="00BE47F2" w:rsidRDefault="00BE47F2" w:rsidP="00BE47F2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BE47F2">
              <w:rPr>
                <w:color w:val="000000"/>
                <w:sz w:val="24"/>
                <w:szCs w:val="24"/>
                <w:lang w:val="hr-HR"/>
              </w:rPr>
              <w:t>Nadbiskupski duhovni stol - Glas Koncila</w:t>
            </w:r>
          </w:p>
        </w:tc>
        <w:tc>
          <w:tcPr>
            <w:tcW w:w="1363" w:type="dxa"/>
            <w:hideMark/>
          </w:tcPr>
          <w:p w:rsidR="00BE47F2" w:rsidRPr="00BE47F2" w:rsidRDefault="00BE47F2" w:rsidP="00BE47F2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BE47F2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26213B" w:rsidRPr="00F83668" w:rsidRDefault="0026213B" w:rsidP="00F83668"/>
    <w:sectPr w:rsidR="0026213B" w:rsidRPr="00F83668" w:rsidSect="00177FD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177FDB"/>
    <w:rsid w:val="0026213B"/>
    <w:rsid w:val="002F5EAE"/>
    <w:rsid w:val="00611F2B"/>
    <w:rsid w:val="007B0700"/>
    <w:rsid w:val="00857C26"/>
    <w:rsid w:val="009A5456"/>
    <w:rsid w:val="00A74DF7"/>
    <w:rsid w:val="00AD5691"/>
    <w:rsid w:val="00BE47F2"/>
    <w:rsid w:val="00F83668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dcterms:created xsi:type="dcterms:W3CDTF">2021-06-07T07:56:00Z</dcterms:created>
  <dcterms:modified xsi:type="dcterms:W3CDTF">2021-06-29T07:25:00Z</dcterms:modified>
</cp:coreProperties>
</file>